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AD" w:rsidRDefault="00B31BAD" w:rsidP="00B31B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</w:p>
    <w:p w:rsidR="00B31BAD" w:rsidRDefault="00B31BAD" w:rsidP="00B31B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</w:p>
    <w:p w:rsidR="00B31BAD" w:rsidRPr="000B4F43" w:rsidRDefault="00B31BAD" w:rsidP="00B31B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0B4F4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APPENDIX 1</w:t>
      </w:r>
    </w:p>
    <w:p w:rsidR="00B31BAD" w:rsidRPr="000B4F43" w:rsidRDefault="00B31BAD" w:rsidP="00B31BAD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B4F4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STUDENT QUESTIONNAIRE – I</w:t>
      </w:r>
    </w:p>
    <w:p w:rsidR="00B31BAD" w:rsidRPr="00FB79F4" w:rsidRDefault="00B31BAD" w:rsidP="00B3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Dear Student,</w:t>
      </w:r>
    </w:p>
    <w:p w:rsidR="00B31BAD" w:rsidRPr="00FB79F4" w:rsidRDefault="00B31BAD" w:rsidP="00B3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The ‘Questionnaire’ presented herein is for the purpose of assessing UG students’ current English language proficiency and the ways to improve their learning Engineering Graphics.  </w:t>
      </w:r>
    </w:p>
    <w:p w:rsidR="00B31BAD" w:rsidRPr="00FB79F4" w:rsidRDefault="00B31BAD" w:rsidP="00B3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The personal and academic details that you fill out in the questionnaire will be kept confidential and will be used for research purpose only.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F4">
        <w:rPr>
          <w:rFonts w:ascii="Times New Roman" w:hAnsi="Times New Roman" w:cs="Times New Roman"/>
          <w:sz w:val="24"/>
          <w:szCs w:val="24"/>
        </w:rPr>
        <w:t>Please go through the questions thoroughly and answer all the questions.</w:t>
      </w:r>
    </w:p>
    <w:p w:rsidR="00B31BAD" w:rsidRPr="00FB79F4" w:rsidRDefault="00B31BAD" w:rsidP="00B3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b/>
          <w:sz w:val="24"/>
          <w:szCs w:val="24"/>
        </w:rPr>
        <w:t>SECTION – I</w:t>
      </w:r>
    </w:p>
    <w:p w:rsidR="00B31BAD" w:rsidRPr="00FB79F4" w:rsidRDefault="00B31BAD" w:rsidP="00B3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9F4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B31BAD" w:rsidRPr="00FB79F4" w:rsidRDefault="00B31BAD" w:rsidP="00B31BA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Name: ________________________________________________________</w:t>
      </w:r>
    </w:p>
    <w:p w:rsidR="00B31BAD" w:rsidRPr="00FB79F4" w:rsidRDefault="00B31BAD" w:rsidP="00B31BA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9F4">
        <w:rPr>
          <w:rFonts w:ascii="Times New Roman" w:hAnsi="Times New Roman" w:cs="Times New Roman"/>
          <w:sz w:val="24"/>
          <w:szCs w:val="24"/>
        </w:rPr>
        <w:t>Gender :</w:t>
      </w:r>
      <w:proofErr w:type="gramEnd"/>
      <w:r w:rsidRPr="00FB79F4">
        <w:rPr>
          <w:rFonts w:ascii="Times New Roman" w:hAnsi="Times New Roman" w:cs="Times New Roman"/>
          <w:sz w:val="24"/>
          <w:szCs w:val="24"/>
        </w:rPr>
        <w:t xml:space="preserve">  male   Age: ___yr.      Mother Tongue : Tamil/ Telugu/ Malayalam/ Hindi/ Bengali/ any other</w:t>
      </w:r>
    </w:p>
    <w:p w:rsidR="00B31BAD" w:rsidRPr="000B4F43" w:rsidRDefault="00B31BAD" w:rsidP="00B31BA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Course  : __________ Year : ___</w:t>
      </w:r>
      <w:r w:rsidRPr="000B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43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B4F43">
        <w:rPr>
          <w:rFonts w:ascii="Times New Roman" w:hAnsi="Times New Roman" w:cs="Times New Roman"/>
          <w:sz w:val="24"/>
          <w:szCs w:val="24"/>
        </w:rPr>
        <w:t xml:space="preserve"> M.G.R. Educational and Research Institute University, Chennai – 95</w:t>
      </w:r>
    </w:p>
    <w:p w:rsidR="00B31BAD" w:rsidRPr="00FB79F4" w:rsidRDefault="00B31BAD" w:rsidP="00B31BA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Medium of instruction, (Put a tick mark in the relevant </w:t>
      </w:r>
      <w:r>
        <w:rPr>
          <w:rFonts w:ascii="Times New Roman" w:hAnsi="Times New Roman" w:cs="Times New Roman"/>
          <w:sz w:val="24"/>
          <w:szCs w:val="24"/>
        </w:rPr>
        <w:t>Language</w:t>
      </w:r>
      <w:r w:rsidRPr="00FB79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1FE">
        <w:rPr>
          <w:rFonts w:ascii="Times New Roman" w:hAnsi="Times New Roman" w:cs="Times New Roman"/>
          <w:b/>
          <w:bCs/>
          <w:sz w:val="24"/>
          <w:szCs w:val="24"/>
        </w:rPr>
        <w:t>English/Regional/ Mother tongue</w:t>
      </w:r>
    </w:p>
    <w:p w:rsidR="00B31BAD" w:rsidRPr="00FB79F4" w:rsidRDefault="00B31BAD" w:rsidP="00B3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9F4">
        <w:rPr>
          <w:rFonts w:ascii="Times New Roman" w:hAnsi="Times New Roman" w:cs="Times New Roman"/>
          <w:b/>
          <w:sz w:val="24"/>
          <w:szCs w:val="24"/>
        </w:rPr>
        <w:t>SECTION – II</w:t>
      </w:r>
    </w:p>
    <w:p w:rsidR="00B31BAD" w:rsidRPr="00FB79F4" w:rsidRDefault="00B31BAD" w:rsidP="00B3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9F4">
        <w:rPr>
          <w:rFonts w:ascii="Times New Roman" w:hAnsi="Times New Roman" w:cs="Times New Roman"/>
          <w:b/>
          <w:sz w:val="24"/>
          <w:szCs w:val="24"/>
        </w:rPr>
        <w:t xml:space="preserve">In the context of English as the medium of instruction in the University, </w:t>
      </w:r>
    </w:p>
    <w:p w:rsidR="00B31BAD" w:rsidRPr="00DC11FE" w:rsidRDefault="00B31BAD" w:rsidP="00B31B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C11FE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Pr="00DC11FE">
        <w:rPr>
          <w:rFonts w:ascii="Times New Roman" w:hAnsi="Times New Roman" w:cs="Times New Roman"/>
          <w:b/>
          <w:sz w:val="24"/>
          <w:szCs w:val="24"/>
        </w:rPr>
        <w:t xml:space="preserve"> is your perception about your proficiency in English? 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4"/>
        <w:gridCol w:w="1744"/>
      </w:tblGrid>
      <w:tr w:rsidR="00B31BAD" w:rsidRPr="00FB79F4" w:rsidTr="00B70846">
        <w:trPr>
          <w:trHeight w:val="270"/>
        </w:trPr>
        <w:tc>
          <w:tcPr>
            <w:tcW w:w="1743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744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744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44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B31BAD" w:rsidRDefault="00B31BAD" w:rsidP="00B31BA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1BAD" w:rsidRDefault="00B31BAD" w:rsidP="00B31B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1BAD" w:rsidRPr="00DC11FE" w:rsidRDefault="00B31BAD" w:rsidP="00B31B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C11FE"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 w:rsidRPr="00DC11FE">
        <w:rPr>
          <w:rFonts w:ascii="Times New Roman" w:hAnsi="Times New Roman" w:cs="Times New Roman"/>
          <w:b/>
          <w:sz w:val="24"/>
          <w:szCs w:val="24"/>
        </w:rPr>
        <w:t xml:space="preserve"> an engineering,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FE">
        <w:rPr>
          <w:rFonts w:ascii="Times New Roman" w:hAnsi="Times New Roman" w:cs="Times New Roman"/>
          <w:b/>
          <w:sz w:val="24"/>
          <w:szCs w:val="24"/>
        </w:rPr>
        <w:t xml:space="preserve">student can you participate in the following: 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996"/>
        <w:gridCol w:w="1216"/>
      </w:tblGrid>
      <w:tr w:rsidR="00B31BAD" w:rsidRPr="00FB79F4" w:rsidTr="00B70846">
        <w:trPr>
          <w:trHeight w:val="274"/>
        </w:trPr>
        <w:tc>
          <w:tcPr>
            <w:tcW w:w="2659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996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Academic presentations</w:t>
            </w:r>
          </w:p>
        </w:tc>
        <w:tc>
          <w:tcPr>
            <w:tcW w:w="1216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B31BAD" w:rsidRDefault="00B31BAD" w:rsidP="00B31BA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AD" w:rsidRDefault="00B31BAD" w:rsidP="00B31BA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1BAD" w:rsidRPr="00DC11FE" w:rsidRDefault="00B31BAD" w:rsidP="00B31BA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C11FE">
        <w:rPr>
          <w:rFonts w:ascii="Times New Roman" w:hAnsi="Times New Roman" w:cs="Times New Roman"/>
          <w:b/>
          <w:bCs/>
          <w:sz w:val="24"/>
          <w:szCs w:val="24"/>
        </w:rPr>
        <w:t>Why do you feel difficult to participate?  Give reason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949"/>
        <w:gridCol w:w="2896"/>
        <w:gridCol w:w="2925"/>
        <w:gridCol w:w="883"/>
      </w:tblGrid>
      <w:tr w:rsidR="00B31BAD" w:rsidRPr="00FB79F4" w:rsidTr="00B70846">
        <w:trPr>
          <w:trHeight w:val="272"/>
        </w:trPr>
        <w:tc>
          <w:tcPr>
            <w:tcW w:w="1363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Shyness</w:t>
            </w:r>
          </w:p>
        </w:tc>
        <w:tc>
          <w:tcPr>
            <w:tcW w:w="949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2928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lack of vocabulary</w:t>
            </w:r>
          </w:p>
        </w:tc>
        <w:tc>
          <w:tcPr>
            <w:tcW w:w="2963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weak in grammar</w:t>
            </w:r>
          </w:p>
        </w:tc>
        <w:tc>
          <w:tcPr>
            <w:tcW w:w="883" w:type="dxa"/>
            <w:shd w:val="clear" w:color="auto" w:fill="auto"/>
          </w:tcPr>
          <w:p w:rsidR="00B31BAD" w:rsidRPr="00DC11FE" w:rsidRDefault="00B31BAD" w:rsidP="00B708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FE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B31BAD" w:rsidRPr="00FB79F4" w:rsidRDefault="00B31BAD" w:rsidP="00B31BA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1BAD" w:rsidRDefault="00B31BAD" w:rsidP="00B31B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BAD" w:rsidRPr="00DC11FE" w:rsidRDefault="00B31BAD" w:rsidP="00B31B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C11FE">
        <w:rPr>
          <w:rFonts w:ascii="Times New Roman" w:hAnsi="Times New Roman" w:cs="Times New Roman"/>
          <w:b/>
          <w:sz w:val="24"/>
          <w:szCs w:val="24"/>
        </w:rPr>
        <w:t>Order the skills you need to improve your academic performance?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142"/>
        <w:gridCol w:w="1142"/>
        <w:gridCol w:w="1143"/>
        <w:gridCol w:w="1336"/>
        <w:gridCol w:w="1143"/>
        <w:gridCol w:w="572"/>
      </w:tblGrid>
      <w:tr w:rsidR="00B31BAD" w:rsidRPr="00FB79F4" w:rsidTr="00B70846">
        <w:tc>
          <w:tcPr>
            <w:tcW w:w="1574" w:type="dxa"/>
            <w:shd w:val="clear" w:color="auto" w:fill="auto"/>
          </w:tcPr>
          <w:p w:rsidR="00B31BAD" w:rsidRPr="00FB79F4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142" w:type="dxa"/>
            <w:shd w:val="clear" w:color="auto" w:fill="auto"/>
          </w:tcPr>
          <w:p w:rsidR="00B31BAD" w:rsidRPr="00FB79F4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142" w:type="dxa"/>
            <w:shd w:val="clear" w:color="auto" w:fill="auto"/>
          </w:tcPr>
          <w:p w:rsidR="00B31BAD" w:rsidRPr="00FB79F4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143" w:type="dxa"/>
            <w:shd w:val="clear" w:color="auto" w:fill="auto"/>
          </w:tcPr>
          <w:p w:rsidR="00B31BAD" w:rsidRPr="00FB79F4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336" w:type="dxa"/>
            <w:shd w:val="clear" w:color="auto" w:fill="auto"/>
          </w:tcPr>
          <w:p w:rsidR="00B31BAD" w:rsidRPr="00FB79F4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143" w:type="dxa"/>
            <w:shd w:val="clear" w:color="auto" w:fill="auto"/>
          </w:tcPr>
          <w:p w:rsidR="00B31BAD" w:rsidRPr="00FB79F4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572" w:type="dxa"/>
            <w:shd w:val="clear" w:color="auto" w:fill="auto"/>
          </w:tcPr>
          <w:p w:rsidR="00B31BAD" w:rsidRPr="00FB79F4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B31BAD" w:rsidRPr="00FB79F4" w:rsidRDefault="00B31BAD" w:rsidP="00B31B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AD" w:rsidRDefault="00B31BAD" w:rsidP="00B3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AD" w:rsidRPr="00FB79F4" w:rsidRDefault="00B31BAD" w:rsidP="00B3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9F4">
        <w:rPr>
          <w:rFonts w:ascii="Times New Roman" w:hAnsi="Times New Roman" w:cs="Times New Roman"/>
          <w:b/>
          <w:sz w:val="24"/>
          <w:szCs w:val="24"/>
        </w:rPr>
        <w:t>PART- B</w:t>
      </w:r>
    </w:p>
    <w:tbl>
      <w:tblPr>
        <w:tblpPr w:leftFromText="180" w:rightFromText="180" w:vertAnchor="text" w:horzAnchor="page" w:tblpX="7183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888"/>
      </w:tblGrid>
      <w:tr w:rsidR="00B31BAD" w:rsidRPr="002000B0" w:rsidTr="00B70846">
        <w:trPr>
          <w:trHeight w:val="139"/>
        </w:trPr>
        <w:tc>
          <w:tcPr>
            <w:tcW w:w="1129" w:type="dxa"/>
            <w:shd w:val="clear" w:color="auto" w:fill="auto"/>
          </w:tcPr>
          <w:p w:rsidR="00B31BAD" w:rsidRPr="002000B0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0B0">
              <w:rPr>
                <w:rFonts w:ascii="Times New Roman" w:hAnsi="Times New Roman" w:cs="Times New Roman"/>
                <w:b/>
                <w:sz w:val="20"/>
                <w:szCs w:val="20"/>
              </w:rPr>
              <w:t>EASY</w:t>
            </w:r>
          </w:p>
        </w:tc>
        <w:tc>
          <w:tcPr>
            <w:tcW w:w="1888" w:type="dxa"/>
            <w:shd w:val="clear" w:color="auto" w:fill="auto"/>
          </w:tcPr>
          <w:p w:rsidR="00B31BAD" w:rsidRPr="002000B0" w:rsidRDefault="00B31BAD" w:rsidP="00B708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0B0">
              <w:rPr>
                <w:rFonts w:ascii="Times New Roman" w:hAnsi="Times New Roman" w:cs="Times New Roman"/>
                <w:b/>
                <w:sz w:val="20"/>
                <w:szCs w:val="20"/>
              </w:rPr>
              <w:t>DIFFICULT</w:t>
            </w:r>
          </w:p>
        </w:tc>
      </w:tr>
    </w:tbl>
    <w:p w:rsidR="00B31BAD" w:rsidRPr="00FB79F4" w:rsidRDefault="00B31BAD" w:rsidP="00B31B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9F4">
        <w:rPr>
          <w:rFonts w:ascii="Times New Roman" w:hAnsi="Times New Roman" w:cs="Times New Roman"/>
          <w:b/>
          <w:sz w:val="24"/>
          <w:szCs w:val="24"/>
        </w:rPr>
        <w:t>Your perception of Engineering Graphics</w:t>
      </w:r>
    </w:p>
    <w:p w:rsidR="00B31BAD" w:rsidRPr="00FB79F4" w:rsidRDefault="00B31BAD" w:rsidP="00B31B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9F4">
        <w:rPr>
          <w:rFonts w:ascii="Times New Roman" w:hAnsi="Times New Roman" w:cs="Times New Roman"/>
          <w:b/>
          <w:sz w:val="24"/>
          <w:szCs w:val="24"/>
          <w:u w:val="single"/>
        </w:rPr>
        <w:t>TICK</w:t>
      </w:r>
      <w:r w:rsidRPr="00FB79F4">
        <w:rPr>
          <w:rFonts w:ascii="Times New Roman" w:hAnsi="Times New Roman" w:cs="Times New Roman"/>
          <w:b/>
          <w:sz w:val="24"/>
          <w:szCs w:val="24"/>
        </w:rPr>
        <w:t xml:space="preserve"> the reasons for considering it difficult</w:t>
      </w:r>
    </w:p>
    <w:p w:rsidR="00B31BAD" w:rsidRPr="00FB79F4" w:rsidRDefault="00B31BAD" w:rsidP="00B31B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The engineering drawing class is monotonous</w:t>
      </w:r>
    </w:p>
    <w:p w:rsidR="00B31BAD" w:rsidRPr="00FB79F4" w:rsidRDefault="00B31BAD" w:rsidP="00B31B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I am not able to understand the instructions</w:t>
      </w:r>
    </w:p>
    <w:p w:rsidR="00B31BAD" w:rsidRPr="00FB79F4" w:rsidRDefault="00B31BAD" w:rsidP="00B31B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I am not able to understand the concept in drawing</w:t>
      </w:r>
    </w:p>
    <w:p w:rsidR="00B31BAD" w:rsidRPr="00FB79F4" w:rsidRDefault="00B31BAD" w:rsidP="00B31B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I lack vocabulary to understand what is said.</w:t>
      </w:r>
    </w:p>
    <w:p w:rsidR="00B31BAD" w:rsidRPr="00FB79F4" w:rsidRDefault="00B31BAD" w:rsidP="00B31B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I am unable to follow the lecture given in English</w:t>
      </w:r>
    </w:p>
    <w:p w:rsidR="00B31BAD" w:rsidRPr="00FB79F4" w:rsidRDefault="00B31BAD" w:rsidP="00B31B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I do not ask for clarification because of fear.</w:t>
      </w:r>
    </w:p>
    <w:p w:rsidR="00B31BAD" w:rsidRPr="00FB79F4" w:rsidRDefault="00B31BAD" w:rsidP="00B31B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 xml:space="preserve">I am not able to concentrate because I haven’t understood </w:t>
      </w:r>
    </w:p>
    <w:p w:rsidR="00B31BAD" w:rsidRPr="00FB79F4" w:rsidRDefault="00B31BAD" w:rsidP="00B31B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Can these Suggestions help you learn the subject better? Give a Tick for your preference</w:t>
      </w:r>
    </w:p>
    <w:p w:rsidR="00B31BAD" w:rsidRPr="00FB79F4" w:rsidRDefault="00B31BAD" w:rsidP="00B31B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Explanation in your mother tongue</w:t>
      </w:r>
    </w:p>
    <w:p w:rsidR="00B31BAD" w:rsidRPr="00FB79F4" w:rsidRDefault="00B31BAD" w:rsidP="00B31B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Interaction with a few more knowledgeable classmates</w:t>
      </w:r>
    </w:p>
    <w:p w:rsidR="00B31BAD" w:rsidRPr="00FB79F4" w:rsidRDefault="00B31BAD" w:rsidP="00B31B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More time to learn the subject</w:t>
      </w:r>
    </w:p>
    <w:p w:rsidR="00B31BAD" w:rsidRPr="00FB79F4" w:rsidRDefault="00B31BAD" w:rsidP="00B31B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Intermittent tests to know your understanding</w:t>
      </w:r>
    </w:p>
    <w:p w:rsidR="00B31BAD" w:rsidRPr="00FB79F4" w:rsidRDefault="00B31BAD" w:rsidP="00B31B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9F4">
        <w:rPr>
          <w:rFonts w:ascii="Times New Roman" w:hAnsi="Times New Roman" w:cs="Times New Roman"/>
          <w:sz w:val="24"/>
          <w:szCs w:val="24"/>
        </w:rPr>
        <w:t>Only after understanding one module to go to the next.</w:t>
      </w:r>
    </w:p>
    <w:p w:rsidR="00B31BAD" w:rsidRPr="00906FD9" w:rsidRDefault="00B31BAD" w:rsidP="00B31B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9F4">
        <w:rPr>
          <w:rFonts w:ascii="Times New Roman" w:hAnsi="Times New Roman" w:cs="Times New Roman"/>
          <w:i/>
          <w:sz w:val="24"/>
          <w:szCs w:val="24"/>
        </w:rPr>
        <w:t>Thank you for filling the questionnaire                                                  Signature</w:t>
      </w:r>
    </w:p>
    <w:p w:rsidR="00FE5CFA" w:rsidRDefault="00FE5CFA">
      <w:bookmarkStart w:id="0" w:name="_GoBack"/>
      <w:bookmarkEnd w:id="0"/>
    </w:p>
    <w:sectPr w:rsidR="00FE5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242"/>
    <w:multiLevelType w:val="hybridMultilevel"/>
    <w:tmpl w:val="9F68F4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30A87"/>
    <w:multiLevelType w:val="hybridMultilevel"/>
    <w:tmpl w:val="1890A50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42FEE"/>
    <w:multiLevelType w:val="hybridMultilevel"/>
    <w:tmpl w:val="E84A1666"/>
    <w:lvl w:ilvl="0" w:tplc="315A8F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4169"/>
    <w:multiLevelType w:val="hybridMultilevel"/>
    <w:tmpl w:val="5A70135A"/>
    <w:lvl w:ilvl="0" w:tplc="315A8F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AD"/>
    <w:rsid w:val="00B31BAD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83109-C724-4D05-B0BB-EF90E01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Prabhakar</dc:creator>
  <cp:keywords/>
  <dc:description/>
  <cp:lastModifiedBy>Prabhakar</cp:lastModifiedBy>
  <cp:revision>1</cp:revision>
  <dcterms:created xsi:type="dcterms:W3CDTF">2021-05-03T10:46:00Z</dcterms:created>
  <dcterms:modified xsi:type="dcterms:W3CDTF">2021-05-03T10:47:00Z</dcterms:modified>
</cp:coreProperties>
</file>